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9B" w:rsidRDefault="00940BD0">
      <w:r>
        <w:t>Co nás čeká v červnu</w:t>
      </w:r>
    </w:p>
    <w:p w:rsidR="00940BD0" w:rsidRDefault="00940BD0" w:rsidP="00940BD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980"/>
        <w:gridCol w:w="2126"/>
        <w:gridCol w:w="5245"/>
      </w:tblGrid>
      <w:tr w:rsidR="00940BD0" w:rsidTr="00DC5F72">
        <w:tc>
          <w:tcPr>
            <w:tcW w:w="1980" w:type="dxa"/>
          </w:tcPr>
          <w:p w:rsidR="00DC5F72" w:rsidRDefault="00940BD0" w:rsidP="00940BD0">
            <w:r>
              <w:t>18. června, sobota</w:t>
            </w:r>
          </w:p>
          <w:p w:rsidR="00940BD0" w:rsidRDefault="00940BD0" w:rsidP="00940BD0">
            <w:r>
              <w:t xml:space="preserve">    </w:t>
            </w:r>
          </w:p>
        </w:tc>
        <w:tc>
          <w:tcPr>
            <w:tcW w:w="2126" w:type="dxa"/>
          </w:tcPr>
          <w:p w:rsidR="00940BD0" w:rsidRDefault="00E21112" w:rsidP="00940BD0">
            <w:r>
              <w:t>Den obce</w:t>
            </w:r>
          </w:p>
        </w:tc>
        <w:tc>
          <w:tcPr>
            <w:tcW w:w="5245" w:type="dxa"/>
          </w:tcPr>
          <w:p w:rsidR="00940BD0" w:rsidRDefault="00647338" w:rsidP="00940BD0">
            <w:r>
              <w:t>Děti nacvičují program.</w:t>
            </w:r>
          </w:p>
        </w:tc>
      </w:tr>
      <w:tr w:rsidR="00940BD0" w:rsidTr="00DC5F72">
        <w:tc>
          <w:tcPr>
            <w:tcW w:w="1980" w:type="dxa"/>
          </w:tcPr>
          <w:p w:rsidR="00DC5F72" w:rsidRDefault="00940BD0" w:rsidP="00940BD0">
            <w:r>
              <w:t xml:space="preserve">22. června, středa   </w:t>
            </w:r>
          </w:p>
          <w:p w:rsidR="00DC5F72" w:rsidRDefault="00DC5F72" w:rsidP="00940BD0"/>
          <w:p w:rsidR="00940BD0" w:rsidRDefault="00940BD0" w:rsidP="00940BD0">
            <w:r>
              <w:t xml:space="preserve">     </w:t>
            </w:r>
          </w:p>
        </w:tc>
        <w:tc>
          <w:tcPr>
            <w:tcW w:w="2126" w:type="dxa"/>
          </w:tcPr>
          <w:p w:rsidR="00940BD0" w:rsidRDefault="00E21112" w:rsidP="00940BD0">
            <w:r>
              <w:t>Výlet</w:t>
            </w:r>
            <w:r w:rsidR="00647338">
              <w:t xml:space="preserve"> Bouzov a Javoříčské jeskyně</w:t>
            </w:r>
          </w:p>
        </w:tc>
        <w:tc>
          <w:tcPr>
            <w:tcW w:w="5245" w:type="dxa"/>
          </w:tcPr>
          <w:p w:rsidR="00940BD0" w:rsidRDefault="00647338" w:rsidP="00940BD0">
            <w:r>
              <w:t>Odjezd v 7,00 od školy, příjezd okolo 16 hodiny. Cena 200,- korun. Autobus hrazen ze SRPŠ.</w:t>
            </w:r>
          </w:p>
        </w:tc>
      </w:tr>
      <w:tr w:rsidR="00E21112" w:rsidTr="00E21112">
        <w:tc>
          <w:tcPr>
            <w:tcW w:w="9351" w:type="dxa"/>
            <w:gridSpan w:val="3"/>
          </w:tcPr>
          <w:p w:rsidR="00E21112" w:rsidRDefault="00647338" w:rsidP="00940BD0">
            <w:r>
              <w:t>V týdnu</w:t>
            </w:r>
            <w:r w:rsidR="00E21112">
              <w:t xml:space="preserve"> od 27. června do 29</w:t>
            </w:r>
            <w:r>
              <w:t xml:space="preserve">. června končí vyučování v 11,40. </w:t>
            </w:r>
          </w:p>
          <w:p w:rsidR="00E21112" w:rsidRDefault="00E21112" w:rsidP="00940BD0"/>
        </w:tc>
      </w:tr>
      <w:tr w:rsidR="00940BD0" w:rsidTr="00DC5F72">
        <w:tc>
          <w:tcPr>
            <w:tcW w:w="1980" w:type="dxa"/>
          </w:tcPr>
          <w:p w:rsidR="00940BD0" w:rsidRDefault="00940BD0" w:rsidP="00940BD0">
            <w:r>
              <w:t>27. června, pondělí</w:t>
            </w:r>
          </w:p>
          <w:p w:rsidR="00DC5F72" w:rsidRDefault="00DC5F72" w:rsidP="00940BD0"/>
        </w:tc>
        <w:tc>
          <w:tcPr>
            <w:tcW w:w="2126" w:type="dxa"/>
          </w:tcPr>
          <w:p w:rsidR="00940BD0" w:rsidRDefault="00647338" w:rsidP="00940BD0">
            <w:r>
              <w:t>O</w:t>
            </w:r>
            <w:r w:rsidR="00E21112">
              <w:t>devzdávání učebnic</w:t>
            </w:r>
          </w:p>
        </w:tc>
        <w:tc>
          <w:tcPr>
            <w:tcW w:w="5245" w:type="dxa"/>
          </w:tcPr>
          <w:p w:rsidR="00940BD0" w:rsidRDefault="00940BD0" w:rsidP="00940BD0"/>
        </w:tc>
      </w:tr>
      <w:tr w:rsidR="00940BD0" w:rsidTr="00DC5F72">
        <w:tc>
          <w:tcPr>
            <w:tcW w:w="1980" w:type="dxa"/>
          </w:tcPr>
          <w:p w:rsidR="00940BD0" w:rsidRDefault="00940BD0" w:rsidP="00940BD0">
            <w:r>
              <w:t>28. června, úterý</w:t>
            </w:r>
          </w:p>
          <w:p w:rsidR="00DC5F72" w:rsidRDefault="00DC5F72" w:rsidP="00940BD0"/>
          <w:p w:rsidR="00DC5F72" w:rsidRDefault="00DC5F72" w:rsidP="00940BD0"/>
        </w:tc>
        <w:tc>
          <w:tcPr>
            <w:tcW w:w="2126" w:type="dxa"/>
          </w:tcPr>
          <w:p w:rsidR="00940BD0" w:rsidRDefault="00E21112" w:rsidP="00940BD0">
            <w:r>
              <w:t>ekologický program Kopřivnice</w:t>
            </w:r>
          </w:p>
        </w:tc>
        <w:tc>
          <w:tcPr>
            <w:tcW w:w="5245" w:type="dxa"/>
          </w:tcPr>
          <w:p w:rsidR="00940BD0" w:rsidRDefault="00647338" w:rsidP="00940BD0">
            <w:r>
              <w:t>Odjezd v 8,00 od školy, příjezd okolo 13 hodiny. Cena bude upřesněna. Autobus hrazen ze SRPŠ.</w:t>
            </w:r>
          </w:p>
        </w:tc>
      </w:tr>
      <w:tr w:rsidR="00940BD0" w:rsidTr="00DC5F72">
        <w:tc>
          <w:tcPr>
            <w:tcW w:w="1980" w:type="dxa"/>
          </w:tcPr>
          <w:p w:rsidR="00940BD0" w:rsidRDefault="00940BD0" w:rsidP="00940BD0">
            <w:r>
              <w:t>29. června, středa</w:t>
            </w:r>
          </w:p>
          <w:p w:rsidR="00DC5F72" w:rsidRDefault="00DC5F72" w:rsidP="00940BD0"/>
          <w:p w:rsidR="00DC5F72" w:rsidRDefault="00DC5F72" w:rsidP="00940BD0"/>
        </w:tc>
        <w:tc>
          <w:tcPr>
            <w:tcW w:w="2126" w:type="dxa"/>
          </w:tcPr>
          <w:p w:rsidR="00940BD0" w:rsidRDefault="00E21112" w:rsidP="00940BD0">
            <w:r>
              <w:t>H</w:t>
            </w:r>
            <w:r w:rsidR="00940BD0">
              <w:t>ledání pokladu</w:t>
            </w:r>
          </w:p>
          <w:p w:rsidR="00940BD0" w:rsidRDefault="00940BD0" w:rsidP="00940BD0"/>
        </w:tc>
        <w:tc>
          <w:tcPr>
            <w:tcW w:w="5245" w:type="dxa"/>
          </w:tcPr>
          <w:p w:rsidR="00940BD0" w:rsidRDefault="00940BD0" w:rsidP="00940BD0"/>
        </w:tc>
      </w:tr>
      <w:tr w:rsidR="00940BD0" w:rsidTr="00DC5F72">
        <w:tc>
          <w:tcPr>
            <w:tcW w:w="1980" w:type="dxa"/>
          </w:tcPr>
          <w:p w:rsidR="00940BD0" w:rsidRDefault="00940BD0" w:rsidP="00940BD0">
            <w:r>
              <w:t>30. června</w:t>
            </w:r>
            <w:r>
              <w:t>, čtvrtek</w:t>
            </w:r>
          </w:p>
          <w:p w:rsidR="00DC5F72" w:rsidRDefault="00DC5F72" w:rsidP="00940BD0"/>
          <w:p w:rsidR="00DC5F72" w:rsidRDefault="00DC5F72" w:rsidP="00940BD0">
            <w:bookmarkStart w:id="0" w:name="_GoBack"/>
            <w:bookmarkEnd w:id="0"/>
          </w:p>
        </w:tc>
        <w:tc>
          <w:tcPr>
            <w:tcW w:w="2126" w:type="dxa"/>
          </w:tcPr>
          <w:p w:rsidR="00940BD0" w:rsidRDefault="00E21112" w:rsidP="00940BD0">
            <w:r>
              <w:t>V</w:t>
            </w:r>
            <w:r w:rsidR="00940BD0">
              <w:t>ysvědčení</w:t>
            </w:r>
          </w:p>
        </w:tc>
        <w:tc>
          <w:tcPr>
            <w:tcW w:w="5245" w:type="dxa"/>
          </w:tcPr>
          <w:p w:rsidR="00940BD0" w:rsidRDefault="00647338" w:rsidP="00940BD0">
            <w:r>
              <w:t xml:space="preserve">Škola končí v 9 hodin. Děti dostanou místo oběda balíček. Odpolední družina už není.  </w:t>
            </w:r>
          </w:p>
        </w:tc>
      </w:tr>
    </w:tbl>
    <w:p w:rsidR="00940BD0" w:rsidRDefault="00940BD0" w:rsidP="00940BD0"/>
    <w:sectPr w:rsidR="0094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06E61"/>
    <w:multiLevelType w:val="hybridMultilevel"/>
    <w:tmpl w:val="A48C0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35"/>
    <w:rsid w:val="00062535"/>
    <w:rsid w:val="0054149B"/>
    <w:rsid w:val="00647338"/>
    <w:rsid w:val="00940BD0"/>
    <w:rsid w:val="00DC5F72"/>
    <w:rsid w:val="00E2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FA4DA-7B54-4FE7-B2DD-72FFD97D0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0BD0"/>
    <w:pPr>
      <w:ind w:left="720"/>
      <w:contextualSpacing/>
    </w:pPr>
  </w:style>
  <w:style w:type="table" w:styleId="Mkatabulky">
    <w:name w:val="Table Grid"/>
    <w:basedOn w:val="Normlntabulka"/>
    <w:uiPriority w:val="39"/>
    <w:rsid w:val="0094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pc-reditelna</dc:creator>
  <cp:keywords/>
  <dc:description/>
  <cp:lastModifiedBy>pc-reditelna</cp:lastModifiedBy>
  <cp:revision>2</cp:revision>
  <dcterms:created xsi:type="dcterms:W3CDTF">2022-06-02T10:59:00Z</dcterms:created>
  <dcterms:modified xsi:type="dcterms:W3CDTF">2022-06-02T11:31:00Z</dcterms:modified>
</cp:coreProperties>
</file>